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6D014" w14:textId="77777777" w:rsidR="00755EA8" w:rsidRDefault="00000000">
      <w:pPr>
        <w:tabs>
          <w:tab w:val="center" w:pos="4153"/>
          <w:tab w:val="left" w:pos="6804"/>
        </w:tabs>
        <w:jc w:val="left"/>
        <w:rPr>
          <w:rFonts w:ascii="Arial" w:eastAsia="Arial" w:hAnsi="Arial" w:cs="Times New Roman"/>
          <w:b/>
          <w:w w:val="95"/>
          <w:sz w:val="32"/>
          <w:szCs w:val="32"/>
          <w:lang w:eastAsia="ko-KR"/>
        </w:rPr>
      </w:pPr>
      <w:bookmarkStart w:id="0" w:name="_Hlk50797884"/>
      <w:r>
        <w:rPr>
          <w:rFonts w:ascii="Times New Roman" w:eastAsia="Times New Roman" w:hAnsi="Times New Roman"/>
          <w:w w:val="95"/>
          <w:sz w:val="40"/>
          <w:szCs w:val="40"/>
        </w:rPr>
        <w:tab/>
      </w:r>
      <w:r>
        <w:rPr>
          <w:rFonts w:ascii="Times New Roman" w:eastAsia="Times New Roman" w:hAnsi="Times New Roman"/>
          <w:b/>
          <w:bCs/>
          <w:w w:val="95"/>
          <w:sz w:val="40"/>
          <w:szCs w:val="40"/>
        </w:rPr>
        <w:t xml:space="preserve">Real-time safe driving score </w:t>
      </w:r>
      <w:r>
        <w:rPr>
          <w:rFonts w:ascii="Times New Roman" w:eastAsia="Times New Roman" w:hAnsi="Times New Roman"/>
          <w:b/>
          <w:bCs/>
          <w:w w:val="95"/>
          <w:sz w:val="40"/>
          <w:szCs w:val="40"/>
          <w:lang w:eastAsia="ko-KR"/>
        </w:rPr>
        <w:t>evaluation</w:t>
      </w:r>
      <w:r>
        <w:rPr>
          <w:rFonts w:ascii="Times New Roman" w:eastAsia="Times New Roman" w:hAnsi="Times New Roman"/>
          <w:w w:val="95"/>
          <w:sz w:val="40"/>
          <w:szCs w:val="40"/>
        </w:rPr>
        <w:tab/>
      </w:r>
    </w:p>
    <w:p w14:paraId="20994717" w14:textId="77777777" w:rsidR="00755EA8" w:rsidRDefault="00000000">
      <w:pPr>
        <w:pStyle w:val="ContactInfo"/>
        <w:jc w:val="right"/>
        <w:rPr>
          <w:rFonts w:ascii="Times New Roman" w:eastAsiaTheme="minorEastAsia" w:hAnsi="Times New Roman" w:cs="Times New Roman"/>
          <w:b/>
          <w:w w:val="95"/>
          <w:sz w:val="32"/>
          <w:szCs w:val="32"/>
          <w:lang w:eastAsia="zh-CN"/>
        </w:rPr>
      </w:pPr>
      <w:r>
        <w:rPr>
          <w:rFonts w:ascii="Times New Roman" w:hAnsi="Times New Roman" w:cs="Times New Roman"/>
          <w:b/>
          <w:w w:val="95"/>
          <w:sz w:val="32"/>
          <w:szCs w:val="32"/>
          <w:lang w:eastAsia="zh-CN"/>
        </w:rPr>
        <w:t>Team</w:t>
      </w:r>
      <w:r>
        <w:rPr>
          <w:rFonts w:ascii="Times New Roman" w:eastAsia="Malgun Gothic" w:hAnsi="Times New Roman" w:cs="Times New Roman" w:hint="eastAsia"/>
          <w:b/>
          <w:w w:val="95"/>
          <w:sz w:val="32"/>
          <w:szCs w:val="32"/>
          <w:lang w:eastAsia="ko-KR"/>
        </w:rPr>
        <w:t xml:space="preserve"> STRL</w:t>
      </w:r>
      <w:r>
        <w:rPr>
          <w:rFonts w:ascii="Times New Roman" w:hAnsi="Times New Roman" w:cs="Times New Roman" w:hint="eastAsia"/>
          <w:b/>
          <w:w w:val="95"/>
          <w:sz w:val="32"/>
          <w:szCs w:val="32"/>
          <w:lang w:eastAsia="zh-CN"/>
        </w:rPr>
        <w:t xml:space="preserve"> </w:t>
      </w:r>
    </w:p>
    <w:bookmarkEnd w:id="0"/>
    <w:p w14:paraId="3348FD32" w14:textId="77777777" w:rsidR="00755EA8" w:rsidRDefault="00755EA8">
      <w:pPr>
        <w:jc w:val="center"/>
        <w:rPr>
          <w:rFonts w:ascii="Times New Roman" w:hAnsi="Times New Roman" w:cs="Times New Roman"/>
          <w:b/>
          <w:bCs/>
          <w:w w:val="95"/>
          <w:sz w:val="44"/>
          <w:szCs w:val="44"/>
        </w:rPr>
      </w:pPr>
    </w:p>
    <w:p w14:paraId="122637B7" w14:textId="77777777" w:rsidR="00755EA8" w:rsidRDefault="00000000">
      <w:pPr>
        <w:jc w:val="center"/>
        <w:rPr>
          <w:rFonts w:eastAsia="Malgun Gothic"/>
          <w:b/>
          <w:bCs/>
          <w:w w:val="95"/>
          <w:sz w:val="28"/>
          <w:szCs w:val="28"/>
          <w:lang w:eastAsia="ko-KR"/>
        </w:rPr>
      </w:pPr>
      <w:r>
        <w:rPr>
          <w:rFonts w:ascii="Times New Roman" w:eastAsia="Times New Roman" w:hAnsi="Times New Roman"/>
          <w:b/>
          <w:bCs/>
          <w:w w:val="95"/>
          <w:sz w:val="32"/>
          <w:szCs w:val="32"/>
          <w:lang w:eastAsia="ko-KR"/>
        </w:rPr>
        <w:t>User Manual</w:t>
      </w:r>
    </w:p>
    <w:p w14:paraId="5F342512" w14:textId="77777777" w:rsidR="00755EA8" w:rsidRDefault="00755EA8">
      <w:pPr>
        <w:jc w:val="center"/>
        <w:rPr>
          <w:rFonts w:ascii="Times New Roman" w:hAnsi="Times New Roman" w:cs="Times New Roman"/>
          <w:b/>
          <w:bCs/>
          <w:w w:val="95"/>
          <w:sz w:val="44"/>
          <w:szCs w:val="44"/>
        </w:rPr>
      </w:pPr>
    </w:p>
    <w:p w14:paraId="6E7F0937" w14:textId="77777777" w:rsidR="00755EA8" w:rsidRDefault="00000000">
      <w:pPr>
        <w:rPr>
          <w:rFonts w:eastAsia="Malgun Gothic"/>
          <w:w w:val="95"/>
          <w:lang w:eastAsia="ko-KR"/>
        </w:rPr>
      </w:pPr>
      <w:r>
        <w:rPr>
          <w:rFonts w:eastAsia="Malgun Gothic"/>
          <w:w w:val="95"/>
          <w:lang w:eastAsia="ko-KR"/>
        </w:rPr>
        <w:pict w14:anchorId="4043B5F1">
          <v:rect id="1025" o:spid="_x0000_i1025" style="width:0;height:1.5pt;mso-position-vertical-relative:line" o:hralign="center" o:hrstd="t" o:hr="t" fillcolor="#a0a0a0" stroked="f"/>
        </w:pict>
      </w:r>
    </w:p>
    <w:p w14:paraId="1A916F7B" w14:textId="77777777" w:rsidR="00755EA8" w:rsidRDefault="00755EA8">
      <w:pPr>
        <w:rPr>
          <w:rFonts w:eastAsia="Malgun Gothic"/>
          <w:b/>
          <w:bCs/>
          <w:w w:val="95"/>
          <w:lang w:eastAsia="ko-KR"/>
        </w:rPr>
      </w:pPr>
    </w:p>
    <w:p w14:paraId="586E75C2" w14:textId="77777777" w:rsidR="00755EA8" w:rsidRDefault="00000000">
      <w:pPr>
        <w:rPr>
          <w:rFonts w:ascii="Times New Roman" w:eastAsia="Times New Roman" w:hAnsi="Times New Roman" w:cs="Segoe UI Emoji"/>
          <w:b/>
          <w:bCs/>
          <w:w w:val="95"/>
          <w:sz w:val="26"/>
          <w:szCs w:val="26"/>
          <w:lang w:eastAsia="ko-KR"/>
        </w:rPr>
      </w:pPr>
      <w:r>
        <w:rPr>
          <w:rFonts w:ascii="Times New Roman" w:eastAsia="Times New Roman" w:hAnsi="Times New Roman"/>
          <w:b/>
          <w:bCs/>
          <w:w w:val="95"/>
          <w:sz w:val="28"/>
          <w:szCs w:val="28"/>
          <w:lang w:eastAsia="ko-KR"/>
        </w:rPr>
        <w:t xml:space="preserve">1. Introduction </w:t>
      </w:r>
      <w:r>
        <w:rPr>
          <w:rFonts w:ascii="Times New Roman" w:eastAsia="Times New Roman" w:hAnsi="Times New Roman" w:cs="Segoe UI Emoji"/>
          <w:b/>
          <w:bCs/>
          <w:w w:val="95"/>
          <w:sz w:val="28"/>
          <w:szCs w:val="28"/>
          <w:lang w:eastAsia="ko-KR"/>
        </w:rPr>
        <w:t>🖥</w:t>
      </w:r>
    </w:p>
    <w:p w14:paraId="20A87689" w14:textId="77777777" w:rsidR="00755EA8" w:rsidRDefault="00755EA8">
      <w:pPr>
        <w:rPr>
          <w:rFonts w:ascii="Times New Roman" w:eastAsia="Times New Roman" w:hAnsi="Times New Roman"/>
          <w:b/>
          <w:bCs/>
          <w:w w:val="95"/>
          <w:sz w:val="26"/>
          <w:szCs w:val="26"/>
          <w:lang w:eastAsia="ko-KR"/>
        </w:rPr>
      </w:pPr>
    </w:p>
    <w:p w14:paraId="79D81E30" w14:textId="77777777" w:rsidR="00755EA8" w:rsidRDefault="00000000">
      <w:pPr>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 xml:space="preserve"> This is a program that integrates the UC-win/Road driving simulator with a Python-based dashboard to analyze a driver's habits in real-time and evaluate their safe driving score.</w:t>
      </w:r>
    </w:p>
    <w:p w14:paraId="730B0F05" w14:textId="77777777" w:rsidR="00755EA8" w:rsidRDefault="00755EA8">
      <w:pPr>
        <w:rPr>
          <w:rFonts w:ascii="Times New Roman" w:eastAsia="Times New Roman" w:hAnsi="Times New Roman"/>
          <w:w w:val="95"/>
          <w:sz w:val="26"/>
          <w:szCs w:val="26"/>
          <w:lang w:eastAsia="ko-KR"/>
        </w:rPr>
      </w:pPr>
    </w:p>
    <w:p w14:paraId="0A4C2F20" w14:textId="77777777" w:rsidR="00755EA8" w:rsidRDefault="00000000">
      <w:pPr>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 xml:space="preserve"> Points are deducted when dangerous driving behaviors (such as speeding, sudden braking, etc.) occur, and the score is recovered for driving safely for more than five seconds. All score changes are visualized as a real-time graph in a separate window.</w:t>
      </w:r>
    </w:p>
    <w:p w14:paraId="27B89F4A" w14:textId="77777777" w:rsidR="00755EA8" w:rsidRDefault="00755EA8">
      <w:pPr>
        <w:rPr>
          <w:rFonts w:eastAsia="Malgun Gothic"/>
          <w:w w:val="95"/>
          <w:lang w:eastAsia="ko-KR"/>
        </w:rPr>
      </w:pPr>
    </w:p>
    <w:p w14:paraId="70C3AA5A" w14:textId="77777777" w:rsidR="00755EA8" w:rsidRDefault="00000000">
      <w:pPr>
        <w:rPr>
          <w:rFonts w:eastAsia="Malgun Gothic"/>
          <w:w w:val="95"/>
          <w:lang w:eastAsia="ko-KR"/>
        </w:rPr>
      </w:pPr>
      <w:r>
        <w:rPr>
          <w:rFonts w:eastAsia="Malgun Gothic"/>
          <w:w w:val="95"/>
          <w:lang w:eastAsia="ko-KR"/>
        </w:rPr>
        <w:pict w14:anchorId="00A7B7DF">
          <v:rect id="1026" o:spid="_x0000_i1026" style="width:0;height:1.5pt;mso-position-vertical-relative:line" o:hralign="center" o:hrstd="t" o:hr="t" fillcolor="#a0a0a0" stroked="f"/>
        </w:pict>
      </w:r>
    </w:p>
    <w:p w14:paraId="1D6B420C" w14:textId="77777777" w:rsidR="00755EA8" w:rsidRDefault="00755EA8">
      <w:pPr>
        <w:rPr>
          <w:rFonts w:eastAsia="Malgun Gothic"/>
          <w:b/>
          <w:bCs/>
          <w:w w:val="95"/>
          <w:lang w:eastAsia="ko-KR"/>
        </w:rPr>
      </w:pPr>
    </w:p>
    <w:p w14:paraId="36D189DF" w14:textId="77777777" w:rsidR="00755EA8" w:rsidRDefault="00000000">
      <w:pPr>
        <w:rPr>
          <w:rFonts w:ascii="Times New Roman" w:eastAsia="Times New Roman" w:hAnsi="Times New Roman"/>
          <w:b/>
          <w:bCs/>
          <w:w w:val="95"/>
          <w:sz w:val="26"/>
          <w:szCs w:val="26"/>
          <w:lang w:eastAsia="ko-KR"/>
        </w:rPr>
      </w:pPr>
      <w:r>
        <w:rPr>
          <w:rFonts w:ascii="Times New Roman" w:eastAsia="Times New Roman" w:hAnsi="Times New Roman"/>
          <w:b/>
          <w:bCs/>
          <w:w w:val="95"/>
          <w:sz w:val="28"/>
          <w:szCs w:val="28"/>
          <w:lang w:eastAsia="ko-KR"/>
        </w:rPr>
        <w:t>2. Development environment configuration</w:t>
      </w:r>
      <w:r>
        <w:rPr>
          <w:rFonts w:ascii="Times New Roman" w:eastAsia="Times New Roman" w:hAnsi="Times New Roman" w:hint="eastAsia"/>
          <w:b/>
          <w:bCs/>
          <w:w w:val="95"/>
          <w:sz w:val="28"/>
          <w:szCs w:val="28"/>
          <w:lang w:eastAsia="ko-KR"/>
        </w:rPr>
        <w:t xml:space="preserve"> </w:t>
      </w:r>
      <w:r>
        <w:rPr>
          <w:rFonts w:ascii="Times New Roman" w:eastAsia="Times New Roman" w:hAnsi="Times New Roman" w:cs="Segoe UI Emoji"/>
          <w:b/>
          <w:bCs/>
          <w:w w:val="95"/>
          <w:sz w:val="28"/>
          <w:szCs w:val="28"/>
          <w:lang w:eastAsia="ko-KR"/>
        </w:rPr>
        <w:t>⚙</w:t>
      </w:r>
    </w:p>
    <w:p w14:paraId="1FA2FCBE" w14:textId="77777777" w:rsidR="00755EA8" w:rsidRDefault="00755EA8">
      <w:pPr>
        <w:rPr>
          <w:rFonts w:ascii="Times New Roman" w:eastAsia="Times New Roman" w:hAnsi="Times New Roman"/>
          <w:b/>
          <w:bCs/>
          <w:w w:val="95"/>
          <w:sz w:val="26"/>
          <w:szCs w:val="26"/>
          <w:lang w:eastAsia="ko-KR"/>
        </w:rPr>
      </w:pPr>
    </w:p>
    <w:p w14:paraId="4AC6B880" w14:textId="77777777" w:rsidR="00755EA8" w:rsidRDefault="00000000">
      <w:pPr>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To use this system, the following programs and libraries must be installed on your computer.</w:t>
      </w:r>
    </w:p>
    <w:p w14:paraId="44A0D82C" w14:textId="77777777" w:rsidR="00755EA8" w:rsidRDefault="00755EA8">
      <w:pPr>
        <w:rPr>
          <w:rFonts w:ascii="Times New Roman" w:eastAsia="Times New Roman" w:hAnsi="Times New Roman"/>
          <w:w w:val="95"/>
          <w:sz w:val="26"/>
          <w:szCs w:val="26"/>
          <w:lang w:eastAsia="ko-KR"/>
        </w:rPr>
      </w:pPr>
    </w:p>
    <w:p w14:paraId="6991E95F" w14:textId="77777777" w:rsidR="00755EA8" w:rsidRDefault="00000000">
      <w:pPr>
        <w:numPr>
          <w:ilvl w:val="0"/>
          <w:numId w:val="1"/>
        </w:numPr>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UC-win/Road:</w:t>
      </w:r>
      <w:r>
        <w:rPr>
          <w:rFonts w:ascii="Times New Roman" w:eastAsia="Times New Roman" w:hAnsi="Times New Roman"/>
          <w:w w:val="95"/>
          <w:sz w:val="26"/>
          <w:szCs w:val="26"/>
          <w:lang w:eastAsia="ko-KR"/>
        </w:rPr>
        <w:t xml:space="preserve"> Driving simulation program</w:t>
      </w:r>
    </w:p>
    <w:p w14:paraId="1DB2D61A" w14:textId="77777777" w:rsidR="00755EA8" w:rsidRDefault="00000000">
      <w:pPr>
        <w:numPr>
          <w:ilvl w:val="0"/>
          <w:numId w:val="1"/>
        </w:numPr>
        <w:rPr>
          <w:rFonts w:ascii="Times New Roman" w:eastAsia="Times New Roman" w:hAnsi="Times New Roman"/>
          <w:w w:val="95"/>
          <w:sz w:val="26"/>
          <w:szCs w:val="26"/>
          <w:lang w:eastAsia="ko-KR"/>
        </w:rPr>
      </w:pPr>
      <w:r>
        <w:rPr>
          <w:rFonts w:ascii="Times New Roman" w:eastAsia="Times New Roman" w:hAnsi="Times New Roman" w:hint="eastAsia"/>
          <w:b/>
          <w:bCs/>
          <w:w w:val="95"/>
          <w:sz w:val="26"/>
          <w:szCs w:val="26"/>
          <w:lang w:eastAsia="ko-KR"/>
        </w:rPr>
        <w:t>VSCode:</w:t>
      </w:r>
      <w:r>
        <w:rPr>
          <w:rFonts w:ascii="Times New Roman" w:eastAsia="Times New Roman" w:hAnsi="Times New Roman" w:hint="eastAsia"/>
          <w:w w:val="95"/>
          <w:sz w:val="26"/>
          <w:szCs w:val="26"/>
          <w:lang w:eastAsia="ko-KR"/>
        </w:rPr>
        <w:t xml:space="preserve"> Code editor</w:t>
      </w:r>
    </w:p>
    <w:p w14:paraId="70CC6F32" w14:textId="77777777" w:rsidR="00755EA8" w:rsidRDefault="00000000">
      <w:pPr>
        <w:numPr>
          <w:ilvl w:val="0"/>
          <w:numId w:val="1"/>
        </w:numPr>
        <w:rPr>
          <w:rFonts w:ascii="Times New Roman" w:eastAsia="Times New Roman" w:hAnsi="Times New Roman"/>
          <w:w w:val="95"/>
          <w:sz w:val="26"/>
          <w:szCs w:val="26"/>
          <w:lang w:eastAsia="ko-KR"/>
        </w:rPr>
      </w:pPr>
      <w:r>
        <w:rPr>
          <w:rFonts w:ascii="Times New Roman" w:eastAsia="Times New Roman" w:hAnsi="Times New Roman"/>
          <w:b/>
          <w:bCs/>
          <w:color w:val="000000"/>
          <w:w w:val="95"/>
          <w:sz w:val="26"/>
          <w:szCs w:val="26"/>
          <w:lang w:eastAsia="ko-KR"/>
        </w:rPr>
        <w:t>Python:</w:t>
      </w:r>
      <w:r>
        <w:rPr>
          <w:rFonts w:ascii="Times New Roman" w:eastAsia="Times New Roman" w:hAnsi="Times New Roman"/>
          <w:w w:val="95"/>
          <w:sz w:val="26"/>
          <w:szCs w:val="26"/>
          <w:lang w:eastAsia="ko-KR"/>
        </w:rPr>
        <w:t xml:space="preserve"> Programming language (version 3.8 or higher recommended)</w:t>
      </w:r>
    </w:p>
    <w:p w14:paraId="6DD2C381" w14:textId="77777777" w:rsidR="00755EA8" w:rsidRDefault="00000000">
      <w:pPr>
        <w:numPr>
          <w:ilvl w:val="0"/>
          <w:numId w:val="1"/>
        </w:numPr>
        <w:ind w:left="2884" w:hanging="2524"/>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Python Libraries:</w:t>
      </w:r>
      <w:r>
        <w:rPr>
          <w:rFonts w:ascii="Times New Roman" w:eastAsia="Times New Roman" w:hAnsi="Times New Roman"/>
          <w:w w:val="95"/>
          <w:sz w:val="26"/>
          <w:szCs w:val="26"/>
          <w:lang w:eastAsia="ko-KR"/>
        </w:rPr>
        <w:t xml:space="preserve"> Open a terminal (CMD) and enter the following commands to install.</w:t>
      </w:r>
    </w:p>
    <w:p w14:paraId="49A30CE5" w14:textId="77777777" w:rsidR="00755EA8" w:rsidRDefault="00755EA8">
      <w:pPr>
        <w:rPr>
          <w:rFonts w:eastAsia="Malgun Gothic"/>
          <w:w w:val="95"/>
          <w:lang w:eastAsia="ko-KR"/>
        </w:rPr>
      </w:pPr>
    </w:p>
    <w:p w14:paraId="0F328FBA" w14:textId="77777777" w:rsidR="00755EA8" w:rsidRDefault="00000000">
      <w:pPr>
        <w:jc w:val="center"/>
        <w:rPr>
          <w:rFonts w:eastAsia="Malgun Gothic"/>
          <w:b/>
          <w:bCs/>
          <w:w w:val="95"/>
          <w:lang w:eastAsia="ko-KR"/>
        </w:rPr>
      </w:pPr>
      <w:r>
        <w:rPr>
          <w:rFonts w:eastAsia="Malgun Gothic"/>
          <w:b/>
          <w:bCs/>
          <w:noProof/>
          <w:w w:val="95"/>
          <w:lang w:eastAsia="ko-KR"/>
        </w:rPr>
        <w:drawing>
          <wp:inline distT="0" distB="0" distL="180" distR="180" wp14:anchorId="3D4586E8" wp14:editId="2F554228">
            <wp:extent cx="5044883" cy="917140"/>
            <wp:effectExtent l="0" t="0" r="0" b="0"/>
            <wp:docPr id="1038" name="shape1038"/>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5">
                      <a:extLst>
                        <a:ext uri="{28A0092B-C50C-407E-A947-70E740481C1C}">
                          <a14:useLocalDpi xmlns:a14="http://schemas.microsoft.com/office/drawing/2010/main" val="0"/>
                        </a:ext>
                      </a:extLst>
                    </a:blip>
                    <a:srcRect/>
                    <a:stretch>
                      <a:fillRect/>
                    </a:stretch>
                  </pic:blipFill>
                  <pic:spPr>
                    <a:xfrm>
                      <a:off x="0" y="0"/>
                      <a:ext cx="5044883" cy="917140"/>
                    </a:xfrm>
                    <a:prstGeom prst="rect">
                      <a:avLst/>
                    </a:prstGeom>
                  </pic:spPr>
                </pic:pic>
              </a:graphicData>
            </a:graphic>
          </wp:inline>
        </w:drawing>
      </w:r>
      <w:r>
        <w:rPr>
          <w:rFonts w:eastAsia="Malgun Gothic"/>
          <w:b/>
          <w:bCs/>
          <w:w w:val="95"/>
          <w:lang w:eastAsia="ko-KR"/>
        </w:rPr>
        <w:br w:type="page"/>
      </w:r>
      <w:r>
        <w:rPr>
          <w:rFonts w:eastAsia="Malgun Gothic"/>
          <w:w w:val="95"/>
          <w:lang w:eastAsia="ko-KR"/>
        </w:rPr>
        <w:lastRenderedPageBreak/>
        <w:pict w14:anchorId="74D7CF98">
          <v:rect id="1028" o:spid="_x0000_i1027" style="width:0;height:1.5pt;mso-position-vertical-relative:line" o:hralign="center" o:hrstd="t" o:hr="t" fillcolor="#a0a0a0" stroked="f"/>
        </w:pict>
      </w:r>
    </w:p>
    <w:p w14:paraId="21C08094" w14:textId="77777777" w:rsidR="00755EA8" w:rsidRDefault="00755EA8">
      <w:pPr>
        <w:rPr>
          <w:rFonts w:eastAsia="Malgun Gothic"/>
          <w:b/>
          <w:bCs/>
          <w:w w:val="95"/>
          <w:lang w:eastAsia="ko-KR"/>
        </w:rPr>
      </w:pPr>
    </w:p>
    <w:p w14:paraId="71117578" w14:textId="77777777" w:rsidR="00755EA8" w:rsidRDefault="00000000">
      <w:pPr>
        <w:rPr>
          <w:rFonts w:ascii="Times New Roman" w:eastAsia="Times New Roman" w:hAnsi="Times New Roman" w:cs="Segoe UI Emoji"/>
          <w:b/>
          <w:bCs/>
          <w:w w:val="95"/>
          <w:sz w:val="28"/>
          <w:szCs w:val="28"/>
          <w:lang w:eastAsia="ko-KR"/>
        </w:rPr>
      </w:pPr>
      <w:r>
        <w:rPr>
          <w:rFonts w:ascii="Times New Roman" w:eastAsia="Times New Roman" w:hAnsi="Times New Roman"/>
          <w:b/>
          <w:bCs/>
          <w:w w:val="95"/>
          <w:sz w:val="28"/>
          <w:szCs w:val="28"/>
          <w:lang w:eastAsia="ko-KR"/>
        </w:rPr>
        <w:t xml:space="preserve">3. UC-win/Road setting </w:t>
      </w:r>
      <w:r>
        <w:rPr>
          <w:rFonts w:ascii="Times New Roman" w:eastAsia="Times New Roman" w:hAnsi="Times New Roman" w:cs="Segoe UI Emoji"/>
          <w:b/>
          <w:bCs/>
          <w:w w:val="95"/>
          <w:sz w:val="28"/>
          <w:szCs w:val="28"/>
          <w:lang w:eastAsia="ko-KR"/>
        </w:rPr>
        <w:t>⚙️</w:t>
      </w:r>
    </w:p>
    <w:p w14:paraId="45D47647" w14:textId="77777777" w:rsidR="00755EA8" w:rsidRDefault="00755EA8">
      <w:pPr>
        <w:rPr>
          <w:rFonts w:ascii="Times New Roman" w:eastAsia="Times New Roman" w:hAnsi="Times New Roman"/>
          <w:b/>
          <w:bCs/>
          <w:w w:val="95"/>
          <w:sz w:val="26"/>
          <w:szCs w:val="26"/>
          <w:lang w:eastAsia="ko-KR"/>
        </w:rPr>
      </w:pPr>
    </w:p>
    <w:p w14:paraId="02CA5B09" w14:textId="77777777" w:rsidR="00755EA8" w:rsidRDefault="00000000">
      <w:pPr>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 xml:space="preserve"> To allow the Python dashboard to receive data, you must configure the data output settings in UC-win/Road.</w:t>
      </w:r>
    </w:p>
    <w:p w14:paraId="2813288F" w14:textId="77777777" w:rsidR="00755EA8" w:rsidRDefault="00755EA8">
      <w:pPr>
        <w:rPr>
          <w:rFonts w:ascii="Times New Roman" w:eastAsia="Times New Roman" w:hAnsi="Times New Roman"/>
          <w:b/>
          <w:bCs/>
          <w:w w:val="95"/>
          <w:sz w:val="26"/>
          <w:szCs w:val="26"/>
          <w:lang w:eastAsia="ko-KR"/>
        </w:rPr>
      </w:pPr>
    </w:p>
    <w:p w14:paraId="0207C9F3" w14:textId="77777777" w:rsidR="00755EA8" w:rsidRDefault="00000000">
      <w:pPr>
        <w:ind w:left="420"/>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1. </w:t>
      </w:r>
      <w:r>
        <w:rPr>
          <w:rFonts w:ascii="Times New Roman" w:eastAsia="Times New Roman" w:hAnsi="Times New Roman"/>
          <w:w w:val="95"/>
          <w:sz w:val="26"/>
          <w:szCs w:val="26"/>
          <w:lang w:eastAsia="ko-KR"/>
        </w:rPr>
        <w:t>After launching UC-win/Road, select ①Driving Simulation &gt; ②Option Output from the top menu.</w:t>
      </w:r>
    </w:p>
    <w:p w14:paraId="7FDB2B24" w14:textId="77777777" w:rsidR="00755EA8" w:rsidRDefault="00755EA8">
      <w:pPr>
        <w:ind w:left="406" w:hanging="406"/>
        <w:rPr>
          <w:rFonts w:ascii="Times New Roman" w:eastAsia="Times New Roman" w:hAnsi="Times New Roman"/>
          <w:w w:val="95"/>
          <w:sz w:val="26"/>
          <w:szCs w:val="26"/>
          <w:lang w:eastAsia="ko-KR"/>
        </w:rPr>
      </w:pPr>
    </w:p>
    <w:p w14:paraId="1613094E" w14:textId="77777777" w:rsidR="00755EA8" w:rsidRDefault="00000000">
      <w:pPr>
        <w:ind w:left="420"/>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2. </w:t>
      </w:r>
      <w:r>
        <w:rPr>
          <w:rFonts w:ascii="Times New Roman" w:eastAsia="Times New Roman" w:hAnsi="Times New Roman"/>
          <w:w w:val="95"/>
          <w:sz w:val="26"/>
          <w:szCs w:val="26"/>
          <w:lang w:eastAsia="ko-KR"/>
        </w:rPr>
        <w:t>In the 'Log Output Settings' window, configure the Host[UDP] section.</w:t>
      </w:r>
    </w:p>
    <w:p w14:paraId="7358BE3D" w14:textId="77777777" w:rsidR="00755EA8" w:rsidRDefault="00000000">
      <w:pPr>
        <w:ind w:left="210" w:firstLine="695"/>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 Click 'Add Host' to create a new item.</w:t>
      </w:r>
    </w:p>
    <w:p w14:paraId="2E872040" w14:textId="77777777" w:rsidR="00755EA8" w:rsidRDefault="00000000">
      <w:pPr>
        <w:ind w:left="210" w:firstLine="685"/>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 IP Address: 127.0.0.1</w:t>
      </w:r>
    </w:p>
    <w:p w14:paraId="10ECF4EB" w14:textId="77777777" w:rsidR="00755EA8" w:rsidRDefault="00000000">
      <w:pPr>
        <w:ind w:left="210" w:firstLine="685"/>
        <w:rPr>
          <w:rFonts w:ascii="Times New Roman" w:eastAsia="Times New Roman" w:hAnsi="Times New Roman"/>
          <w:w w:val="95"/>
          <w:sz w:val="26"/>
          <w:szCs w:val="26"/>
          <w:lang w:eastAsia="ko-KR"/>
        </w:rPr>
      </w:pPr>
      <w:r>
        <w:rPr>
          <w:rFonts w:ascii="Times New Roman" w:eastAsia="Times New Roman" w:hAnsi="Times New Roman"/>
          <w:w w:val="95"/>
          <w:sz w:val="26"/>
          <w:szCs w:val="26"/>
          <w:lang w:eastAsia="ko-KR"/>
        </w:rPr>
        <w:t>- Port: 4000</w:t>
      </w:r>
    </w:p>
    <w:p w14:paraId="6D7CA1A7" w14:textId="77777777" w:rsidR="00755EA8" w:rsidRDefault="00755EA8">
      <w:pPr>
        <w:rPr>
          <w:rFonts w:ascii="Times New Roman" w:eastAsia="Times New Roman" w:hAnsi="Times New Roman"/>
          <w:b/>
          <w:bCs/>
          <w:w w:val="95"/>
          <w:sz w:val="26"/>
          <w:szCs w:val="26"/>
          <w:lang w:eastAsia="ko-KR"/>
        </w:rPr>
      </w:pPr>
    </w:p>
    <w:p w14:paraId="61526C0B" w14:textId="77777777" w:rsidR="00755EA8" w:rsidRDefault="00000000">
      <w:pPr>
        <w:ind w:left="420"/>
        <w:rPr>
          <w:rFonts w:ascii="Times New Roman" w:eastAsia="Times New Roman" w:hAnsi="Times New Roman"/>
          <w:w w:val="95"/>
          <w:lang w:eastAsia="ko-KR"/>
        </w:rPr>
      </w:pPr>
      <w:r>
        <w:rPr>
          <w:rFonts w:ascii="Times New Roman" w:eastAsia="Times New Roman" w:hAnsi="Times New Roman"/>
          <w:b/>
          <w:bCs/>
          <w:w w:val="95"/>
          <w:sz w:val="26"/>
          <w:szCs w:val="26"/>
          <w:lang w:eastAsia="ko-KR"/>
        </w:rPr>
        <w:t xml:space="preserve">3. </w:t>
      </w:r>
      <w:r>
        <w:rPr>
          <w:rFonts w:ascii="Times New Roman" w:eastAsia="Times New Roman" w:hAnsi="Times New Roman"/>
          <w:w w:val="95"/>
          <w:sz w:val="26"/>
          <w:szCs w:val="26"/>
          <w:lang w:eastAsia="ko-KR"/>
        </w:rPr>
        <w:t>In the 'Log Output Item Options' section, check the box for 'Driving Vehicle'.</w:t>
      </w:r>
    </w:p>
    <w:p w14:paraId="3207BCE3" w14:textId="77777777" w:rsidR="00755EA8" w:rsidRDefault="00755EA8">
      <w:pPr>
        <w:rPr>
          <w:rFonts w:eastAsia="Malgun Gothic"/>
          <w:w w:val="95"/>
          <w:lang w:eastAsia="ko-KR"/>
        </w:rPr>
      </w:pPr>
    </w:p>
    <w:p w14:paraId="6DE6109A" w14:textId="77777777" w:rsidR="00755EA8" w:rsidRDefault="00000000">
      <w:pPr>
        <w:jc w:val="center"/>
        <w:rPr>
          <w:rFonts w:eastAsia="Malgun Gothic"/>
          <w:w w:val="95"/>
          <w:lang w:eastAsia="ko-KR"/>
        </w:rPr>
      </w:pPr>
      <w:r>
        <w:rPr>
          <w:noProof/>
          <w:w w:val="95"/>
        </w:rPr>
        <w:drawing>
          <wp:inline distT="0" distB="0" distL="0" distR="0" wp14:anchorId="1643FCF9" wp14:editId="191203F8">
            <wp:extent cx="4377224" cy="4862350"/>
            <wp:effectExtent l="9525" t="9525" r="9525" b="9525"/>
            <wp:docPr id="1029" name="shape1029"/>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6" cstate="print">
                      <a:extLst>
                        <a:ext uri="{28A0092B-C50C-407E-A947-70E740481C1C}">
                          <a14:useLocalDpi xmlns:a14="http://schemas.microsoft.com/office/drawing/2010/main" val="0"/>
                        </a:ext>
                      </a:extLst>
                    </a:blip>
                    <a:srcRect r="14399"/>
                    <a:stretch>
                      <a:fillRect/>
                    </a:stretch>
                  </pic:blipFill>
                  <pic:spPr>
                    <a:xfrm>
                      <a:off x="0" y="0"/>
                      <a:ext cx="4377224" cy="4862350"/>
                    </a:xfrm>
                    <a:prstGeom prst="rect">
                      <a:avLst/>
                    </a:prstGeom>
                    <a:ln>
                      <a:solidFill>
                        <a:schemeClr val="dk1">
                          <a:lumMod val="50000"/>
                          <a:lumOff val="50000"/>
                        </a:schemeClr>
                      </a:solidFill>
                    </a:ln>
                  </pic:spPr>
                </pic:pic>
              </a:graphicData>
            </a:graphic>
          </wp:inline>
        </w:drawing>
      </w:r>
    </w:p>
    <w:p w14:paraId="2E17D05E" w14:textId="77777777" w:rsidR="00755EA8" w:rsidRDefault="00000000">
      <w:pPr>
        <w:rPr>
          <w:rFonts w:eastAsia="Malgun Gothic"/>
          <w:w w:val="95"/>
          <w:lang w:eastAsia="ko-KR"/>
        </w:rPr>
      </w:pPr>
      <w:r>
        <w:rPr>
          <w:rFonts w:eastAsia="Malgun Gothic"/>
          <w:w w:val="95"/>
          <w:lang w:eastAsia="ko-KR"/>
        </w:rPr>
        <w:br w:type="page"/>
      </w:r>
    </w:p>
    <w:p w14:paraId="62A179B1" w14:textId="77777777" w:rsidR="00755EA8" w:rsidRDefault="00000000">
      <w:pPr>
        <w:rPr>
          <w:rFonts w:eastAsia="Malgun Gothic"/>
          <w:b/>
          <w:bCs/>
          <w:w w:val="95"/>
          <w:lang w:eastAsia="ko-KR"/>
        </w:rPr>
      </w:pPr>
      <w:r>
        <w:rPr>
          <w:rFonts w:eastAsia="Malgun Gothic"/>
          <w:w w:val="95"/>
          <w:lang w:eastAsia="ko-KR"/>
        </w:rPr>
        <w:lastRenderedPageBreak/>
        <w:pict w14:anchorId="1906D7D4">
          <v:rect id="1030" o:spid="_x0000_i1028" style="width:0;height:1.5pt;mso-position-vertical-relative:line" o:hralign="center" o:hrstd="t" o:hr="t" fillcolor="#a0a0a0" stroked="f"/>
        </w:pict>
      </w:r>
    </w:p>
    <w:p w14:paraId="67C66971" w14:textId="77777777" w:rsidR="00755EA8" w:rsidRDefault="00755EA8">
      <w:pPr>
        <w:rPr>
          <w:rFonts w:eastAsia="Malgun Gothic"/>
          <w:b/>
          <w:bCs/>
          <w:w w:val="95"/>
          <w:lang w:eastAsia="ko-KR"/>
        </w:rPr>
      </w:pPr>
    </w:p>
    <w:p w14:paraId="41C814B4" w14:textId="77777777" w:rsidR="00755EA8" w:rsidRDefault="00000000">
      <w:pPr>
        <w:rPr>
          <w:rFonts w:ascii="Times New Roman" w:eastAsia="Times New Roman" w:hAnsi="Times New Roman" w:cs="Segoe UI Emoji"/>
          <w:b/>
          <w:bCs/>
          <w:w w:val="95"/>
          <w:sz w:val="26"/>
          <w:szCs w:val="26"/>
          <w:lang w:eastAsia="ko-KR"/>
        </w:rPr>
      </w:pPr>
      <w:r>
        <w:rPr>
          <w:rFonts w:ascii="Times New Roman" w:eastAsia="Times New Roman" w:hAnsi="Times New Roman"/>
          <w:b/>
          <w:bCs/>
          <w:w w:val="95"/>
          <w:sz w:val="26"/>
          <w:szCs w:val="26"/>
          <w:lang w:eastAsia="ko-KR"/>
        </w:rPr>
        <w:t xml:space="preserve">4. Running the Python Dashboard </w:t>
      </w:r>
      <w:r>
        <w:rPr>
          <w:rFonts w:ascii="Times New Roman" w:eastAsia="Times New Roman" w:hAnsi="Times New Roman" w:cs="Segoe UI Emoji"/>
          <w:b/>
          <w:bCs/>
          <w:w w:val="95"/>
          <w:sz w:val="26"/>
          <w:szCs w:val="26"/>
          <w:lang w:eastAsia="ko-KR"/>
        </w:rPr>
        <w:t>🚀</w:t>
      </w:r>
    </w:p>
    <w:p w14:paraId="33CF1283" w14:textId="77777777" w:rsidR="00755EA8" w:rsidRDefault="00755EA8">
      <w:pPr>
        <w:rPr>
          <w:rFonts w:ascii="Times New Roman" w:eastAsia="Times New Roman" w:hAnsi="Times New Roman"/>
          <w:b/>
          <w:bCs/>
          <w:w w:val="95"/>
          <w:sz w:val="26"/>
          <w:szCs w:val="26"/>
          <w:lang w:eastAsia="ko-KR"/>
        </w:rPr>
      </w:pPr>
    </w:p>
    <w:p w14:paraId="2A05EC41" w14:textId="77777777" w:rsidR="00755EA8" w:rsidRDefault="00000000">
      <w:pPr>
        <w:ind w:left="719" w:hanging="310"/>
        <w:rPr>
          <w:rFonts w:ascii="Times New Roman" w:eastAsia="Times New Roman" w:hAnsi="Times New Roman"/>
          <w:w w:val="95"/>
          <w:sz w:val="26"/>
          <w:szCs w:val="26"/>
          <w:lang w:eastAsia="ko-KR"/>
        </w:rPr>
      </w:pPr>
      <w:r>
        <w:rPr>
          <w:rFonts w:ascii="Times New Roman" w:eastAsia="Times New Roman" w:hAnsi="Times New Roman" w:hint="eastAsia"/>
          <w:b/>
          <w:bCs/>
          <w:w w:val="95"/>
          <w:sz w:val="26"/>
          <w:szCs w:val="26"/>
          <w:lang w:eastAsia="ko-KR"/>
        </w:rPr>
        <w:t xml:space="preserve">1. </w:t>
      </w:r>
      <w:r>
        <w:rPr>
          <w:rFonts w:ascii="Times New Roman" w:eastAsia="Times New Roman" w:hAnsi="Times New Roman" w:hint="eastAsia"/>
          <w:w w:val="95"/>
          <w:sz w:val="26"/>
          <w:szCs w:val="26"/>
          <w:lang w:eastAsia="ko-KR"/>
        </w:rPr>
        <w:t>Save the source code on your computer as driving_dashboard.py</w:t>
      </w:r>
    </w:p>
    <w:p w14:paraId="40454A16" w14:textId="77777777" w:rsidR="00755EA8" w:rsidRDefault="00755EA8">
      <w:pPr>
        <w:ind w:left="720"/>
        <w:rPr>
          <w:rFonts w:ascii="Times New Roman" w:eastAsia="Times New Roman" w:hAnsi="Times New Roman"/>
          <w:w w:val="95"/>
          <w:sz w:val="26"/>
          <w:szCs w:val="26"/>
          <w:lang w:eastAsia="ko-KR"/>
        </w:rPr>
      </w:pPr>
    </w:p>
    <w:p w14:paraId="3D380AFB" w14:textId="77777777" w:rsidR="00755EA8" w:rsidRDefault="00000000">
      <w:pPr>
        <w:ind w:left="720" w:hanging="300"/>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2. </w:t>
      </w:r>
      <w:r>
        <w:rPr>
          <w:rFonts w:ascii="Times New Roman" w:eastAsia="Times New Roman" w:hAnsi="Times New Roman"/>
          <w:w w:val="95"/>
          <w:sz w:val="26"/>
          <w:szCs w:val="26"/>
          <w:lang w:eastAsia="ko-KR"/>
        </w:rPr>
        <w:t>Open a terminal (CMD) and use the cd command to navigate to the folder where you saved the code.</w:t>
      </w:r>
    </w:p>
    <w:p w14:paraId="2A0A029F" w14:textId="77777777" w:rsidR="00755EA8" w:rsidRDefault="00755EA8">
      <w:pPr>
        <w:ind w:left="720"/>
        <w:rPr>
          <w:rFonts w:ascii="Times New Roman" w:eastAsia="Times New Roman" w:hAnsi="Times New Roman"/>
          <w:w w:val="95"/>
          <w:sz w:val="26"/>
          <w:szCs w:val="26"/>
          <w:lang w:eastAsia="ko-KR"/>
        </w:rPr>
      </w:pPr>
    </w:p>
    <w:p w14:paraId="5D135385" w14:textId="77777777" w:rsidR="00755EA8" w:rsidRDefault="00000000">
      <w:pPr>
        <w:ind w:left="719" w:hanging="267"/>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3. </w:t>
      </w:r>
      <w:r>
        <w:rPr>
          <w:rFonts w:ascii="Times New Roman" w:eastAsia="Times New Roman" w:hAnsi="Times New Roman"/>
          <w:w w:val="95"/>
          <w:sz w:val="26"/>
          <w:szCs w:val="26"/>
          <w:lang w:eastAsia="ko-KR"/>
        </w:rPr>
        <w:t>Enter the command below to run the Python dashboard program.</w:t>
      </w:r>
    </w:p>
    <w:p w14:paraId="4977F347" w14:textId="77777777" w:rsidR="00755EA8" w:rsidRDefault="00755EA8">
      <w:pPr>
        <w:ind w:left="720"/>
        <w:rPr>
          <w:rFonts w:ascii="Times New Roman" w:eastAsia="Times New Roman" w:hAnsi="Times New Roman"/>
          <w:w w:val="95"/>
          <w:sz w:val="26"/>
          <w:szCs w:val="26"/>
          <w:lang w:eastAsia="ko-KR"/>
        </w:rPr>
      </w:pPr>
    </w:p>
    <w:p w14:paraId="19BCBC18" w14:textId="77777777" w:rsidR="00755EA8" w:rsidRDefault="00000000">
      <w:pPr>
        <w:ind w:left="720"/>
        <w:jc w:val="center"/>
        <w:rPr>
          <w:rFonts w:ascii="Times New Roman" w:eastAsia="Times New Roman" w:hAnsi="Times New Roman"/>
          <w:w w:val="95"/>
          <w:sz w:val="26"/>
          <w:szCs w:val="26"/>
          <w:lang w:eastAsia="ko-KR"/>
        </w:rPr>
      </w:pPr>
      <w:r>
        <w:rPr>
          <w:rFonts w:ascii="Times New Roman" w:eastAsia="Times New Roman" w:hAnsi="Times New Roman"/>
          <w:noProof/>
          <w:w w:val="95"/>
          <w:sz w:val="26"/>
          <w:szCs w:val="26"/>
        </w:rPr>
        <w:drawing>
          <wp:inline distT="0" distB="0" distL="0" distR="0" wp14:anchorId="3692907F" wp14:editId="2FBE1F9F">
            <wp:extent cx="5274310" cy="838200"/>
            <wp:effectExtent l="0" t="0" r="0" b="0"/>
            <wp:docPr id="1031" name="shape1031"/>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7">
                      <a:extLst>
                        <a:ext uri="{28A0092B-C50C-407E-A947-70E740481C1C}">
                          <a14:useLocalDpi xmlns:a14="http://schemas.microsoft.com/office/drawing/2010/main" val="0"/>
                        </a:ext>
                      </a:extLst>
                    </a:blip>
                    <a:srcRect/>
                    <a:stretch>
                      <a:fillRect/>
                    </a:stretch>
                  </pic:blipFill>
                  <pic:spPr>
                    <a:xfrm>
                      <a:off x="0" y="0"/>
                      <a:ext cx="5274310" cy="838200"/>
                    </a:xfrm>
                    <a:prstGeom prst="rect">
                      <a:avLst/>
                    </a:prstGeom>
                  </pic:spPr>
                </pic:pic>
              </a:graphicData>
            </a:graphic>
          </wp:inline>
        </w:drawing>
      </w:r>
    </w:p>
    <w:p w14:paraId="78889B43" w14:textId="77777777" w:rsidR="00755EA8" w:rsidRDefault="00755EA8">
      <w:pPr>
        <w:ind w:left="720"/>
        <w:rPr>
          <w:rFonts w:ascii="Times New Roman" w:eastAsia="Times New Roman" w:hAnsi="Times New Roman"/>
          <w:w w:val="95"/>
          <w:sz w:val="26"/>
          <w:szCs w:val="26"/>
          <w:lang w:eastAsia="ko-KR"/>
        </w:rPr>
      </w:pPr>
    </w:p>
    <w:p w14:paraId="2BB96289" w14:textId="77777777" w:rsidR="00755EA8" w:rsidRDefault="00000000">
      <w:pPr>
        <w:ind w:left="719" w:hanging="246"/>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4. </w:t>
      </w:r>
      <w:r>
        <w:rPr>
          <w:rFonts w:ascii="Times New Roman" w:eastAsia="Times New Roman" w:hAnsi="Times New Roman"/>
          <w:w w:val="95"/>
          <w:sz w:val="26"/>
          <w:szCs w:val="26"/>
          <w:lang w:eastAsia="ko-KR"/>
        </w:rPr>
        <w:t>If it runs successfully, a GUI window titled "Real-time Driving Score Dashboard" will appear.</w:t>
      </w:r>
    </w:p>
    <w:p w14:paraId="0205EBBA" w14:textId="77777777" w:rsidR="00755EA8" w:rsidRDefault="00755EA8">
      <w:pPr>
        <w:ind w:left="720"/>
        <w:rPr>
          <w:rFonts w:ascii="Times New Roman" w:eastAsia="Times New Roman" w:hAnsi="Times New Roman"/>
          <w:w w:val="95"/>
          <w:sz w:val="26"/>
          <w:szCs w:val="26"/>
          <w:lang w:eastAsia="ko-KR"/>
        </w:rPr>
      </w:pPr>
    </w:p>
    <w:p w14:paraId="3830FCC3" w14:textId="77777777" w:rsidR="00755EA8" w:rsidRDefault="00755EA8">
      <w:pPr>
        <w:widowControl/>
        <w:jc w:val="left"/>
        <w:rPr>
          <w:rFonts w:ascii="Times New Roman" w:eastAsia="Times New Roman" w:hAnsi="Times New Roman"/>
          <w:w w:val="95"/>
          <w:sz w:val="26"/>
          <w:szCs w:val="26"/>
          <w:lang w:eastAsia="ko-KR"/>
        </w:rPr>
      </w:pPr>
    </w:p>
    <w:p w14:paraId="4625C4B0" w14:textId="0E75D7C9" w:rsidR="001A22BC" w:rsidRDefault="00000000" w:rsidP="001A22BC">
      <w:pPr>
        <w:widowControl/>
        <w:jc w:val="left"/>
        <w:rPr>
          <w:rFonts w:ascii="Times New Roman" w:eastAsia="游明朝" w:hAnsi="Times New Roman"/>
          <w:w w:val="95"/>
          <w:sz w:val="26"/>
          <w:szCs w:val="26"/>
          <w:lang w:eastAsia="ja-JP"/>
        </w:rPr>
      </w:pPr>
      <w:r>
        <w:rPr>
          <w:rFonts w:ascii="Times New Roman" w:eastAsia="Times New Roman" w:hAnsi="Times New Roman"/>
          <w:noProof/>
          <w:w w:val="95"/>
          <w:sz w:val="26"/>
          <w:szCs w:val="26"/>
          <w:lang w:eastAsia="ko-KR"/>
        </w:rPr>
        <w:drawing>
          <wp:inline distT="0" distB="0" distL="0" distR="0" wp14:anchorId="2BCFD52E" wp14:editId="5F3204F3">
            <wp:extent cx="5274310" cy="4284980"/>
            <wp:effectExtent l="9525" t="9525" r="9525" b="9525"/>
            <wp:docPr id="1032" name="shape1032"/>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8">
                      <a:extLst>
                        <a:ext uri="{28A0092B-C50C-407E-A947-70E740481C1C}">
                          <a14:useLocalDpi xmlns:a14="http://schemas.microsoft.com/office/drawing/2010/main" val="0"/>
                        </a:ext>
                      </a:extLst>
                    </a:blip>
                    <a:srcRect/>
                    <a:stretch>
                      <a:fillRect/>
                    </a:stretch>
                  </pic:blipFill>
                  <pic:spPr>
                    <a:xfrm>
                      <a:off x="0" y="0"/>
                      <a:ext cx="5274310" cy="4284980"/>
                    </a:xfrm>
                    <a:prstGeom prst="rect">
                      <a:avLst/>
                    </a:prstGeom>
                    <a:ln>
                      <a:solidFill>
                        <a:srgbClr val="808080">
                          <a:alpha val="100000"/>
                        </a:srgbClr>
                      </a:solidFill>
                    </a:ln>
                  </pic:spPr>
                </pic:pic>
              </a:graphicData>
            </a:graphic>
          </wp:inline>
        </w:drawing>
      </w:r>
    </w:p>
    <w:p w14:paraId="4A387EFD" w14:textId="59E4040C" w:rsidR="00755EA8" w:rsidRPr="001A22BC" w:rsidRDefault="001A22BC" w:rsidP="001A22BC">
      <w:pPr>
        <w:widowControl/>
        <w:jc w:val="left"/>
        <w:rPr>
          <w:rFonts w:ascii="Times New Roman" w:eastAsia="Times New Roman" w:hAnsi="Times New Roman"/>
          <w:b/>
          <w:bCs/>
          <w:w w:val="95"/>
          <w:sz w:val="26"/>
          <w:szCs w:val="26"/>
          <w:lang w:eastAsia="ko-KR"/>
        </w:rPr>
      </w:pPr>
      <w:r>
        <w:rPr>
          <w:rFonts w:ascii="Times New Roman" w:eastAsia="游明朝" w:hAnsi="Times New Roman"/>
          <w:w w:val="95"/>
          <w:sz w:val="26"/>
          <w:szCs w:val="26"/>
          <w:lang w:eastAsia="ja-JP"/>
        </w:rPr>
        <w:br w:type="column"/>
      </w:r>
      <w:r w:rsidR="00000000">
        <w:rPr>
          <w:rFonts w:ascii="Times New Roman" w:eastAsia="Times New Roman" w:hAnsi="Times New Roman"/>
          <w:w w:val="95"/>
          <w:sz w:val="26"/>
          <w:szCs w:val="26"/>
          <w:lang w:eastAsia="ko-KR"/>
        </w:rPr>
        <w:lastRenderedPageBreak/>
        <w:pict w14:anchorId="1CF4C3CF">
          <v:rect id="1033" o:spid="_x0000_i1029" style="width:0;height:1.5pt;mso-position-vertical-relative:line" o:hralign="center" o:hrstd="t" o:hr="t" fillcolor="#a0a0a0" stroked="f"/>
        </w:pict>
      </w:r>
      <w:r w:rsidR="00000000">
        <w:rPr>
          <w:rFonts w:ascii="Times New Roman" w:eastAsia="Times New Roman" w:hAnsi="Times New Roman"/>
          <w:b/>
          <w:bCs/>
          <w:w w:val="95"/>
          <w:sz w:val="26"/>
          <w:szCs w:val="26"/>
          <w:lang w:eastAsia="ko-KR"/>
        </w:rPr>
        <w:t xml:space="preserve">5. </w:t>
      </w:r>
      <w:r w:rsidR="00000000">
        <w:rPr>
          <w:rFonts w:ascii="Times New Roman" w:eastAsia="Times New Roman" w:hAnsi="Times New Roman"/>
          <w:b/>
          <w:bCs/>
          <w:w w:val="95"/>
          <w:sz w:val="26"/>
          <w:szCs w:val="26"/>
        </w:rPr>
        <w:t>Running the UC-win/Road Simulation</w:t>
      </w:r>
      <w:r w:rsidR="00000000">
        <w:rPr>
          <w:rFonts w:ascii="Times New Roman" w:eastAsia="Times New Roman" w:hAnsi="Times New Roman" w:cs="Segoe UI Emoji"/>
          <w:b/>
          <w:bCs/>
          <w:w w:val="95"/>
          <w:sz w:val="26"/>
          <w:szCs w:val="26"/>
          <w:lang w:eastAsia="ko-KR"/>
        </w:rPr>
        <w:t xml:space="preserve"> 🚀</w:t>
      </w:r>
    </w:p>
    <w:p w14:paraId="746C8015" w14:textId="77777777" w:rsidR="00755EA8" w:rsidRDefault="00755EA8">
      <w:pPr>
        <w:rPr>
          <w:rFonts w:ascii="Times New Roman" w:eastAsia="Times New Roman" w:hAnsi="Times New Roman"/>
          <w:b/>
          <w:bCs/>
          <w:w w:val="95"/>
          <w:sz w:val="26"/>
          <w:szCs w:val="26"/>
          <w:lang w:eastAsia="ko-KR"/>
        </w:rPr>
      </w:pPr>
    </w:p>
    <w:p w14:paraId="017A8D1C" w14:textId="77777777" w:rsidR="00755EA8" w:rsidRDefault="00000000">
      <w:pPr>
        <w:ind w:left="719" w:hanging="267"/>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1. </w:t>
      </w:r>
      <w:r>
        <w:rPr>
          <w:rFonts w:ascii="Times New Roman" w:eastAsia="Times New Roman" w:hAnsi="Times New Roman"/>
          <w:w w:val="95"/>
          <w:sz w:val="26"/>
          <w:szCs w:val="26"/>
          <w:lang w:eastAsia="ko-KR"/>
        </w:rPr>
        <w:t>launch the UC-win/Road program.</w:t>
      </w:r>
    </w:p>
    <w:p w14:paraId="558418CD" w14:textId="77777777" w:rsidR="00755EA8" w:rsidRDefault="00755EA8">
      <w:pPr>
        <w:rPr>
          <w:rFonts w:ascii="Times New Roman" w:eastAsia="Times New Roman" w:hAnsi="Times New Roman"/>
          <w:b/>
          <w:bCs/>
          <w:w w:val="95"/>
          <w:sz w:val="26"/>
          <w:szCs w:val="26"/>
          <w:lang w:eastAsia="ko-KR"/>
        </w:rPr>
      </w:pPr>
    </w:p>
    <w:p w14:paraId="47B86211" w14:textId="77777777" w:rsidR="00755EA8" w:rsidRDefault="00000000">
      <w:pPr>
        <w:ind w:left="719" w:hanging="246"/>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2. </w:t>
      </w:r>
      <w:r>
        <w:rPr>
          <w:rFonts w:ascii="Times New Roman" w:eastAsia="Times New Roman" w:hAnsi="Times New Roman"/>
          <w:w w:val="95"/>
          <w:sz w:val="26"/>
          <w:szCs w:val="26"/>
          <w:lang w:eastAsia="ko-KR"/>
        </w:rPr>
        <w:t>From the top tab in UC-win/Road, click to start the 'Driving Simulation'.</w:t>
      </w:r>
    </w:p>
    <w:p w14:paraId="0796F335" w14:textId="77777777" w:rsidR="00755EA8" w:rsidRDefault="00755EA8">
      <w:pPr>
        <w:ind w:left="720"/>
        <w:rPr>
          <w:rFonts w:ascii="Times New Roman" w:eastAsia="Times New Roman" w:hAnsi="Times New Roman"/>
          <w:w w:val="95"/>
          <w:sz w:val="26"/>
          <w:szCs w:val="26"/>
          <w:lang w:eastAsia="ko-KR"/>
        </w:rPr>
      </w:pPr>
    </w:p>
    <w:p w14:paraId="44FCE13D" w14:textId="77777777" w:rsidR="00755EA8" w:rsidRDefault="00000000">
      <w:pPr>
        <w:widowControl/>
        <w:jc w:val="center"/>
        <w:rPr>
          <w:rFonts w:ascii="Times New Roman" w:eastAsia="Times New Roman" w:hAnsi="Times New Roman"/>
          <w:w w:val="95"/>
          <w:sz w:val="26"/>
          <w:szCs w:val="26"/>
          <w:lang w:eastAsia="ko-KR"/>
        </w:rPr>
      </w:pPr>
      <w:r>
        <w:rPr>
          <w:rFonts w:ascii="Times New Roman" w:eastAsia="Times New Roman" w:hAnsi="Times New Roman"/>
          <w:noProof/>
          <w:w w:val="95"/>
          <w:sz w:val="26"/>
          <w:szCs w:val="26"/>
          <w:lang w:eastAsia="ko-KR"/>
        </w:rPr>
        <w:drawing>
          <wp:inline distT="0" distB="0" distL="0" distR="0" wp14:anchorId="75089464" wp14:editId="1952D069">
            <wp:extent cx="4488758" cy="3110138"/>
            <wp:effectExtent l="0" t="0" r="0" b="0"/>
            <wp:docPr id="1034" name="shape1034"/>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488758" cy="3110138"/>
                    </a:xfrm>
                    <a:prstGeom prst="rect">
                      <a:avLst/>
                    </a:prstGeom>
                  </pic:spPr>
                </pic:pic>
              </a:graphicData>
            </a:graphic>
          </wp:inline>
        </w:drawing>
      </w:r>
    </w:p>
    <w:p w14:paraId="3459C8B6" w14:textId="77777777" w:rsidR="00755EA8" w:rsidRDefault="00755EA8">
      <w:pPr>
        <w:widowControl/>
        <w:jc w:val="center"/>
        <w:rPr>
          <w:rFonts w:ascii="Times New Roman" w:eastAsia="Times New Roman" w:hAnsi="Times New Roman"/>
          <w:w w:val="95"/>
          <w:sz w:val="26"/>
          <w:szCs w:val="26"/>
          <w:lang w:eastAsia="ko-KR"/>
        </w:rPr>
      </w:pPr>
    </w:p>
    <w:p w14:paraId="7375C901" w14:textId="77777777" w:rsidR="00755EA8" w:rsidRDefault="00000000">
      <w:pPr>
        <w:ind w:left="719" w:hanging="235"/>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3. </w:t>
      </w:r>
      <w:r>
        <w:rPr>
          <w:rFonts w:ascii="Times New Roman" w:eastAsia="Times New Roman" w:hAnsi="Times New Roman"/>
          <w:w w:val="95"/>
          <w:sz w:val="26"/>
          <w:szCs w:val="26"/>
          <w:lang w:eastAsia="ko-KR"/>
        </w:rPr>
        <w:t>Next, start the simulation and begin driving the vehicle.</w:t>
      </w:r>
    </w:p>
    <w:p w14:paraId="08AD11DE" w14:textId="77777777" w:rsidR="00755EA8" w:rsidRDefault="00755EA8">
      <w:pPr>
        <w:ind w:left="720"/>
        <w:rPr>
          <w:rFonts w:ascii="Times New Roman" w:eastAsia="Times New Roman" w:hAnsi="Times New Roman"/>
          <w:b/>
          <w:bCs/>
          <w:w w:val="95"/>
          <w:sz w:val="26"/>
          <w:szCs w:val="26"/>
          <w:lang w:eastAsia="ko-KR"/>
        </w:rPr>
      </w:pPr>
    </w:p>
    <w:p w14:paraId="729337B4" w14:textId="77777777" w:rsidR="00755EA8" w:rsidRDefault="00000000">
      <w:pPr>
        <w:jc w:val="center"/>
        <w:rPr>
          <w:rFonts w:ascii="Times New Roman" w:eastAsia="Times New Roman" w:hAnsi="Times New Roman"/>
          <w:b/>
          <w:bCs/>
          <w:w w:val="95"/>
          <w:sz w:val="26"/>
          <w:szCs w:val="26"/>
          <w:lang w:eastAsia="ko-KR"/>
        </w:rPr>
      </w:pPr>
      <w:r>
        <w:rPr>
          <w:rFonts w:ascii="Times New Roman" w:eastAsia="Times New Roman" w:hAnsi="Times New Roman"/>
          <w:noProof/>
          <w:w w:val="95"/>
          <w:sz w:val="26"/>
          <w:szCs w:val="26"/>
          <w:lang w:eastAsia="ko-KR"/>
        </w:rPr>
        <w:drawing>
          <wp:inline distT="0" distB="0" distL="0" distR="0" wp14:anchorId="420723E5" wp14:editId="679D51AA">
            <wp:extent cx="4547040" cy="2405457"/>
            <wp:effectExtent l="0" t="0" r="0" b="0"/>
            <wp:docPr id="1035" name="shape1035"/>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547040" cy="2405457"/>
                    </a:xfrm>
                    <a:prstGeom prst="rect">
                      <a:avLst/>
                    </a:prstGeom>
                  </pic:spPr>
                </pic:pic>
              </a:graphicData>
            </a:graphic>
          </wp:inline>
        </w:drawing>
      </w:r>
    </w:p>
    <w:p w14:paraId="14CCEE3A" w14:textId="77777777" w:rsidR="00755EA8" w:rsidRDefault="00755EA8">
      <w:pPr>
        <w:jc w:val="center"/>
        <w:rPr>
          <w:rFonts w:ascii="Times New Roman" w:eastAsia="Times New Roman" w:hAnsi="Times New Roman"/>
          <w:b/>
          <w:bCs/>
          <w:w w:val="95"/>
          <w:sz w:val="26"/>
          <w:szCs w:val="26"/>
          <w:lang w:eastAsia="ko-KR"/>
        </w:rPr>
      </w:pPr>
    </w:p>
    <w:p w14:paraId="14DBE809" w14:textId="77777777" w:rsidR="00755EA8" w:rsidRDefault="00000000">
      <w:pPr>
        <w:ind w:left="719" w:hanging="246"/>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4. </w:t>
      </w:r>
      <w:r>
        <w:rPr>
          <w:rFonts w:ascii="Times New Roman" w:eastAsia="Times New Roman" w:hAnsi="Times New Roman"/>
          <w:w w:val="95"/>
          <w:sz w:val="26"/>
          <w:szCs w:val="26"/>
          <w:lang w:eastAsia="ko-KR"/>
        </w:rPr>
        <w:t>As you drive, you can watch the score on the dashboard change and see deduction details recorded on the graph in real-time whenever a dangerous driving behavior occurs.</w:t>
      </w:r>
    </w:p>
    <w:p w14:paraId="53616740" w14:textId="77777777" w:rsidR="00755EA8" w:rsidRDefault="00000000">
      <w:pPr>
        <w:jc w:val="center"/>
        <w:rPr>
          <w:rFonts w:ascii="Times New Roman" w:eastAsia="Times New Roman" w:hAnsi="Times New Roman"/>
          <w:b/>
          <w:bCs/>
          <w:w w:val="95"/>
          <w:sz w:val="26"/>
          <w:szCs w:val="26"/>
          <w:lang w:eastAsia="ko-KR"/>
        </w:rPr>
      </w:pPr>
      <w:r>
        <w:rPr>
          <w:rFonts w:ascii="Times New Roman" w:eastAsia="Times New Roman" w:hAnsi="Times New Roman"/>
          <w:w w:val="95"/>
          <w:sz w:val="26"/>
          <w:szCs w:val="26"/>
          <w:lang w:eastAsia="ko-KR"/>
        </w:rPr>
        <w:br w:type="page"/>
      </w:r>
      <w:r>
        <w:rPr>
          <w:rFonts w:ascii="Times New Roman" w:eastAsia="Times New Roman" w:hAnsi="Times New Roman"/>
          <w:w w:val="95"/>
          <w:sz w:val="26"/>
          <w:szCs w:val="26"/>
          <w:lang w:eastAsia="ko-KR"/>
        </w:rPr>
        <w:lastRenderedPageBreak/>
        <w:pict w14:anchorId="321BA013">
          <v:rect id="1036" o:spid="_x0000_i1030" style="width:0;height:1.5pt;mso-position-vertical-relative:line" o:hralign="center" o:hrstd="t" o:hr="t" fillcolor="#a0a0a0" stroked="f"/>
        </w:pict>
      </w:r>
    </w:p>
    <w:p w14:paraId="5AC2F51D" w14:textId="77777777" w:rsidR="00755EA8" w:rsidRDefault="00755EA8">
      <w:pPr>
        <w:rPr>
          <w:rFonts w:ascii="Times New Roman" w:eastAsia="Times New Roman" w:hAnsi="Times New Roman"/>
          <w:b/>
          <w:bCs/>
          <w:w w:val="95"/>
          <w:sz w:val="26"/>
          <w:szCs w:val="26"/>
          <w:lang w:eastAsia="ko-KR"/>
        </w:rPr>
      </w:pPr>
    </w:p>
    <w:p w14:paraId="044244D6" w14:textId="77777777" w:rsidR="00755EA8" w:rsidRDefault="00000000">
      <w:pPr>
        <w:rPr>
          <w:rFonts w:ascii="Times New Roman" w:eastAsia="Times New Roman" w:hAnsi="Times New Roman" w:cs="Segoe UI Emoji"/>
          <w:b/>
          <w:bCs/>
          <w:w w:val="95"/>
          <w:sz w:val="26"/>
          <w:szCs w:val="26"/>
          <w:lang w:eastAsia="ko-KR"/>
        </w:rPr>
      </w:pPr>
      <w:r>
        <w:rPr>
          <w:rFonts w:ascii="Times New Roman" w:eastAsia="Times New Roman" w:hAnsi="Times New Roman"/>
          <w:b/>
          <w:bCs/>
          <w:w w:val="95"/>
          <w:sz w:val="26"/>
          <w:szCs w:val="26"/>
          <w:lang w:eastAsia="ko-KR"/>
        </w:rPr>
        <w:t xml:space="preserve">6. Dashboard Screen Description </w:t>
      </w:r>
      <w:r>
        <w:rPr>
          <w:rFonts w:ascii="Times New Roman" w:eastAsia="Times New Roman" w:hAnsi="Times New Roman" w:cs="Segoe UI Emoji"/>
          <w:w w:val="95"/>
          <w:sz w:val="26"/>
          <w:szCs w:val="26"/>
          <w:lang w:eastAsia="ko-KR"/>
        </w:rPr>
        <w:t>📊</w:t>
      </w:r>
    </w:p>
    <w:p w14:paraId="7D577D69" w14:textId="77777777" w:rsidR="00755EA8" w:rsidRDefault="00755EA8">
      <w:pPr>
        <w:rPr>
          <w:rFonts w:ascii="Times New Roman" w:eastAsia="Times New Roman" w:hAnsi="Times New Roman"/>
          <w:b/>
          <w:bCs/>
          <w:w w:val="95"/>
          <w:sz w:val="26"/>
          <w:szCs w:val="26"/>
          <w:lang w:eastAsia="ko-KR"/>
        </w:rPr>
      </w:pPr>
    </w:p>
    <w:p w14:paraId="207323C7" w14:textId="77777777" w:rsidR="00755EA8" w:rsidRDefault="00000000">
      <w:pPr>
        <w:ind w:left="2303" w:hanging="1800"/>
        <w:rPr>
          <w:rFonts w:ascii="Times New Roman" w:eastAsia="Times New Roman" w:hAnsi="Times New Roman"/>
          <w:b/>
          <w:bCs/>
          <w:w w:val="95"/>
          <w:sz w:val="26"/>
          <w:szCs w:val="26"/>
          <w:lang w:eastAsia="ko-KR"/>
        </w:rPr>
      </w:pPr>
      <w:r>
        <w:rPr>
          <w:rFonts w:ascii="Times New Roman" w:eastAsia="Times New Roman" w:hAnsi="Times New Roman"/>
          <w:b/>
          <w:bCs/>
          <w:w w:val="95"/>
          <w:sz w:val="30"/>
          <w:szCs w:val="30"/>
          <w:lang w:eastAsia="ko-KR"/>
        </w:rPr>
        <w:t xml:space="preserve">○ </w:t>
      </w:r>
      <w:r>
        <w:rPr>
          <w:rFonts w:ascii="Times New Roman" w:eastAsia="Times New Roman" w:hAnsi="Times New Roman"/>
          <w:b/>
          <w:bCs/>
          <w:w w:val="95"/>
          <w:sz w:val="26"/>
          <w:szCs w:val="26"/>
          <w:lang w:eastAsia="ko-KR"/>
        </w:rPr>
        <w:t>Driving Score</w:t>
      </w:r>
      <w:r>
        <w:rPr>
          <w:rFonts w:ascii="Times New Roman" w:eastAsia="Times New Roman" w:hAnsi="Times New Roman"/>
          <w:w w:val="95"/>
          <w:sz w:val="26"/>
          <w:szCs w:val="26"/>
          <w:lang w:eastAsia="ko-KR"/>
        </w:rPr>
        <w:t>: This is the current score, displayed at the top of the window. It starts at 100 points.</w:t>
      </w:r>
    </w:p>
    <w:p w14:paraId="7C303BDE" w14:textId="77777777" w:rsidR="00755EA8" w:rsidRDefault="00755EA8">
      <w:pPr>
        <w:rPr>
          <w:rFonts w:ascii="Times New Roman" w:eastAsia="Times New Roman" w:hAnsi="Times New Roman"/>
          <w:w w:val="95"/>
          <w:sz w:val="26"/>
          <w:szCs w:val="26"/>
          <w:lang w:eastAsia="ko-KR"/>
        </w:rPr>
      </w:pPr>
    </w:p>
    <w:p w14:paraId="6175A4CA" w14:textId="77777777" w:rsidR="00755EA8" w:rsidRDefault="00000000">
      <w:pPr>
        <w:ind w:left="719" w:hanging="182"/>
        <w:rPr>
          <w:rFonts w:ascii="Times New Roman" w:eastAsia="Times New Roman" w:hAnsi="Times New Roman"/>
          <w:w w:val="95"/>
          <w:sz w:val="26"/>
          <w:szCs w:val="26"/>
          <w:lang w:eastAsia="ko-KR"/>
        </w:rPr>
      </w:pPr>
      <w:r>
        <w:rPr>
          <w:rFonts w:ascii="Times New Roman" w:eastAsia="Times New Roman" w:hAnsi="Times New Roman"/>
          <w:b/>
          <w:bCs/>
          <w:w w:val="95"/>
          <w:sz w:val="30"/>
          <w:szCs w:val="30"/>
          <w:lang w:eastAsia="ko-KR"/>
        </w:rPr>
        <w:t xml:space="preserve">○ </w:t>
      </w:r>
      <w:r>
        <w:rPr>
          <w:rFonts w:ascii="Times New Roman" w:eastAsia="Times New Roman" w:hAnsi="Times New Roman"/>
          <w:b/>
          <w:bCs/>
          <w:w w:val="95"/>
          <w:sz w:val="26"/>
          <w:szCs w:val="26"/>
          <w:lang w:eastAsia="ko-KR"/>
        </w:rPr>
        <w:t>Graph:</w:t>
      </w:r>
    </w:p>
    <w:p w14:paraId="793FBE02" w14:textId="77777777" w:rsidR="00755EA8" w:rsidRDefault="00000000">
      <w:pPr>
        <w:ind w:left="3631" w:hanging="2474"/>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xml:space="preserve">- X-axis (horizontal): </w:t>
      </w:r>
      <w:r>
        <w:rPr>
          <w:rFonts w:ascii="Times New Roman" w:eastAsia="Times New Roman" w:hAnsi="Times New Roman"/>
          <w:w w:val="95"/>
          <w:sz w:val="26"/>
          <w:szCs w:val="26"/>
          <w:lang w:eastAsia="ko-KR"/>
        </w:rPr>
        <w:t>The simulation time at which a penalty or recovery event occurred.</w:t>
      </w:r>
    </w:p>
    <w:p w14:paraId="1D6950C2" w14:textId="77777777" w:rsidR="00755EA8" w:rsidRDefault="00755EA8">
      <w:pPr>
        <w:ind w:left="1440"/>
        <w:rPr>
          <w:rFonts w:ascii="Times New Roman" w:eastAsia="Times New Roman" w:hAnsi="Times New Roman"/>
          <w:w w:val="95"/>
          <w:sz w:val="26"/>
          <w:szCs w:val="26"/>
          <w:lang w:eastAsia="ko-KR"/>
        </w:rPr>
      </w:pPr>
    </w:p>
    <w:p w14:paraId="6C4BEA08" w14:textId="77777777" w:rsidR="00755EA8" w:rsidRDefault="00000000">
      <w:pPr>
        <w:ind w:left="1439" w:hanging="278"/>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Y-axis (vertical):</w:t>
      </w:r>
      <w:r>
        <w:rPr>
          <w:rFonts w:ascii="Times New Roman" w:eastAsia="Times New Roman" w:hAnsi="Times New Roman"/>
          <w:w w:val="95"/>
          <w:sz w:val="26"/>
          <w:szCs w:val="26"/>
          <w:lang w:eastAsia="ko-KR"/>
        </w:rPr>
        <w:t xml:space="preserve"> Driving scrore</w:t>
      </w:r>
    </w:p>
    <w:p w14:paraId="375E20A7" w14:textId="77777777" w:rsidR="00755EA8" w:rsidRDefault="00755EA8">
      <w:pPr>
        <w:ind w:left="1440"/>
        <w:rPr>
          <w:rFonts w:ascii="Times New Roman" w:eastAsia="Times New Roman" w:hAnsi="Times New Roman"/>
          <w:w w:val="95"/>
          <w:sz w:val="26"/>
          <w:szCs w:val="26"/>
          <w:lang w:eastAsia="ko-KR"/>
        </w:rPr>
      </w:pPr>
    </w:p>
    <w:p w14:paraId="3117884D" w14:textId="77777777" w:rsidR="00755EA8" w:rsidRDefault="00000000">
      <w:pPr>
        <w:ind w:left="1439" w:hanging="267"/>
        <w:rPr>
          <w:rFonts w:ascii="Times New Roman" w:eastAsia="Times New Roman" w:hAnsi="Times New Roman"/>
          <w:w w:val="95"/>
          <w:sz w:val="26"/>
          <w:szCs w:val="26"/>
          <w:lang w:eastAsia="ko-KR"/>
        </w:rPr>
      </w:pPr>
      <w:r>
        <w:rPr>
          <w:rFonts w:ascii="Times New Roman" w:eastAsia="Times New Roman" w:hAnsi="Times New Roman"/>
          <w:b/>
          <w:bCs/>
          <w:w w:val="95"/>
          <w:sz w:val="26"/>
          <w:szCs w:val="26"/>
          <w:lang w:eastAsia="ko-KR"/>
        </w:rPr>
        <w:t>- Red dots and line:</w:t>
      </w:r>
      <w:r>
        <w:rPr>
          <w:rFonts w:ascii="Times New Roman" w:eastAsia="Times New Roman" w:hAnsi="Times New Roman"/>
          <w:w w:val="95"/>
          <w:sz w:val="26"/>
          <w:szCs w:val="26"/>
          <w:lang w:eastAsia="ko-KR"/>
        </w:rPr>
        <w:t xml:space="preserve"> Represents the trend of score changes over time.</w:t>
      </w:r>
    </w:p>
    <w:p w14:paraId="6ED4BF72" w14:textId="77777777" w:rsidR="00755EA8" w:rsidRDefault="00755EA8">
      <w:pPr>
        <w:rPr>
          <w:rFonts w:ascii="Times New Roman" w:eastAsia="Times New Roman" w:hAnsi="Times New Roman"/>
          <w:w w:val="95"/>
          <w:sz w:val="26"/>
          <w:szCs w:val="26"/>
          <w:lang w:eastAsia="ko-KR"/>
        </w:rPr>
      </w:pPr>
    </w:p>
    <w:p w14:paraId="72C17192" w14:textId="77777777" w:rsidR="00755EA8" w:rsidRDefault="00000000">
      <w:pPr>
        <w:ind w:left="2936" w:hanging="1771"/>
        <w:rPr>
          <w:rFonts w:ascii="Times New Roman" w:eastAsia="Times New Roman" w:hAnsi="Times New Roman"/>
          <w:b/>
          <w:bCs/>
          <w:w w:val="95"/>
          <w:sz w:val="26"/>
          <w:szCs w:val="26"/>
          <w:lang w:eastAsia="ko-KR"/>
        </w:rPr>
      </w:pPr>
      <w:r>
        <w:rPr>
          <w:rFonts w:ascii="Times New Roman" w:eastAsia="Times New Roman" w:hAnsi="Times New Roman"/>
          <w:b/>
          <w:bCs/>
          <w:w w:val="95"/>
          <w:sz w:val="26"/>
          <w:szCs w:val="26"/>
          <w:lang w:eastAsia="ko-KR"/>
        </w:rPr>
        <w:t>- Text Labels:</w:t>
      </w:r>
      <w:r>
        <w:rPr>
          <w:rFonts w:ascii="Times New Roman" w:eastAsia="Times New Roman" w:hAnsi="Times New Roman"/>
          <w:w w:val="95"/>
          <w:sz w:val="26"/>
          <w:szCs w:val="26"/>
          <w:lang w:eastAsia="ko-KR"/>
        </w:rPr>
        <w:t xml:space="preserve"> The cause of the score change, such as "Sudden Braking," "Speeding," or "Safe Driving (+3)," is displayed above the point where the score changed.</w:t>
      </w:r>
    </w:p>
    <w:p w14:paraId="022EE34E" w14:textId="77777777" w:rsidR="00755EA8" w:rsidRDefault="00755EA8">
      <w:pPr>
        <w:ind w:left="2843" w:hanging="1763"/>
        <w:rPr>
          <w:rFonts w:ascii="Times New Roman" w:eastAsia="Times New Roman" w:hAnsi="Times New Roman"/>
          <w:b/>
          <w:bCs/>
          <w:w w:val="95"/>
          <w:sz w:val="26"/>
          <w:szCs w:val="26"/>
          <w:lang w:eastAsia="ko-KR"/>
        </w:rPr>
      </w:pPr>
    </w:p>
    <w:p w14:paraId="5BD2E527" w14:textId="77777777" w:rsidR="00755EA8" w:rsidRDefault="00755EA8">
      <w:pPr>
        <w:rPr>
          <w:rFonts w:ascii="Times New Roman" w:eastAsia="Times New Roman" w:hAnsi="Times New Roman"/>
          <w:w w:val="95"/>
          <w:sz w:val="26"/>
          <w:szCs w:val="26"/>
          <w:lang w:eastAsia="ko-KR"/>
        </w:rPr>
      </w:pPr>
    </w:p>
    <w:p w14:paraId="44ADDD64" w14:textId="77777777" w:rsidR="00755EA8" w:rsidRDefault="00000000">
      <w:pPr>
        <w:widowControl/>
        <w:jc w:val="right"/>
        <w:rPr>
          <w:rFonts w:ascii="Times New Roman" w:eastAsia="Times New Roman" w:hAnsi="Times New Roman"/>
          <w:b/>
          <w:bCs/>
          <w:w w:val="95"/>
          <w:sz w:val="26"/>
          <w:szCs w:val="26"/>
          <w:lang w:eastAsia="ko-KR"/>
        </w:rPr>
      </w:pPr>
      <w:r>
        <w:rPr>
          <w:rFonts w:ascii="Times New Roman" w:eastAsia="Times New Roman" w:hAnsi="Times New Roman"/>
          <w:b/>
          <w:bCs/>
          <w:noProof/>
          <w:w w:val="95"/>
          <w:sz w:val="26"/>
          <w:szCs w:val="26"/>
          <w:lang w:eastAsia="ko-KR"/>
        </w:rPr>
        <w:drawing>
          <wp:inline distT="0" distB="0" distL="0" distR="0" wp14:anchorId="68D8CB79" wp14:editId="6002C13D">
            <wp:extent cx="4874001" cy="3931593"/>
            <wp:effectExtent l="9525" t="9525" r="9525" b="9525"/>
            <wp:docPr id="1037" name="shape1037"/>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1">
                      <a:extLst>
                        <a:ext uri="{28A0092B-C50C-407E-A947-70E740481C1C}">
                          <a14:useLocalDpi xmlns:a14="http://schemas.microsoft.com/office/drawing/2010/main" val="0"/>
                        </a:ext>
                      </a:extLst>
                    </a:blip>
                    <a:srcRect/>
                    <a:stretch>
                      <a:fillRect/>
                    </a:stretch>
                  </pic:blipFill>
                  <pic:spPr>
                    <a:xfrm>
                      <a:off x="0" y="0"/>
                      <a:ext cx="4874001" cy="3931593"/>
                    </a:xfrm>
                    <a:prstGeom prst="rect">
                      <a:avLst/>
                    </a:prstGeom>
                    <a:ln>
                      <a:solidFill>
                        <a:srgbClr val="808080">
                          <a:alpha val="100000"/>
                        </a:srgbClr>
                      </a:solidFill>
                    </a:ln>
                  </pic:spPr>
                </pic:pic>
              </a:graphicData>
            </a:graphic>
          </wp:inline>
        </w:drawing>
      </w:r>
    </w:p>
    <w:p w14:paraId="5D131619" w14:textId="77777777" w:rsidR="00755EA8" w:rsidRDefault="00755EA8">
      <w:pPr>
        <w:widowControl/>
        <w:jc w:val="left"/>
        <w:rPr>
          <w:rFonts w:eastAsia="Malgun Gothic"/>
          <w:w w:val="95"/>
          <w:lang w:eastAsia="ko-KR"/>
        </w:rPr>
      </w:pPr>
    </w:p>
    <w:sectPr w:rsidR="00755EA8">
      <w:pgSz w:w="11906" w:h="16838"/>
      <w:pgMar w:top="1440" w:right="1800" w:bottom="1440" w:left="180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default"/>
    <w:sig w:usb0="E0002EFF" w:usb1="C0007843" w:usb2="00000009" w:usb3="00000001" w:csb0="400001FF" w:csb1="FFFF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 w:name="游明朝">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9F5B7A"/>
    <w:multiLevelType w:val="multilevel"/>
    <w:tmpl w:val="40D8E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65998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bordersDoNotSurroundHeader/>
  <w:bordersDoNotSurroundFooter/>
  <w:hideGrammaticalErrors/>
  <w:proofState w:grammar="clean"/>
  <w:stylePaneFormatFilter w:val="4024" w:allStyles="0" w:customStyles="0" w:latentStyles="1" w:stylesInUse="0" w:headingStyles="1" w:numberingStyles="0" w:tableStyles="0" w:directFormattingOnRuns="0" w:directFormattingOnParagraphs="0" w:directFormattingOnNumbering="0" w:directFormattingOnTables="0" w:clearFormatting="0" w:top3HeadingStyles="0" w:visibleStyles="1" w:alternateStyleNames="0"/>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5EA8"/>
    <w:rsid w:val="001A22BC"/>
    <w:rsid w:val="00755EA8"/>
    <w:rsid w:val="00884A47"/>
  </w:rsids>
  <m:mathPr>
    <m:mathFont m:val="Cambria Math"/>
    <m:brkBin m:val="before"/>
    <m:brkBinSub m:val="--"/>
    <m:smallFrac m:val="0"/>
    <m:dispDef/>
    <m:lMargin m:val="0"/>
    <m:rMargin m:val="0"/>
    <m:defJc m:val="centerGroup"/>
    <m:wrapIndent m:val="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353F3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uiPriority="99" w:unhideWhenUsed="1" w:qFormat="1"/>
    <w:lsdException w:name="footer" w:uiPriority="99" w:unhideWhenUsed="1" w:qFormat="1"/>
    <w:lsdException w:name="index heading" w:semiHidden="1" w:uiPriority="99"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52" w:qFormat="1"/>
    <w:lsdException w:name="Closing" w:semiHidden="1" w:uiPriority="99" w:unhideWhenUsed="1"/>
    <w:lsdException w:name="Signature" w:semiHidden="1" w:uiPriority="99" w:unhideWhenUsed="1"/>
    <w:lsdException w:name="Default Paragraph Font" w:semiHidden="1" w:uiPriority="1" w:unhideWhenUsed="1" w:qFormat="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53"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Theme" w:semiHidden="1" w:uiPriority="99" w:unhideWhenUsed="1"/>
    <w:lsdException w:name="Placeholder Text" w:semiHidden="1" w:uiPriority="99"/>
    <w:lsdException w:name="No Spacing" w:uiPriority="99"/>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qFormat="1"/>
    <w:lsdException w:name="Quote" w:uiPriority="99"/>
    <w:lsdException w:name="Intense Quote" w:uiPriority="99"/>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85"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actInfo">
    <w:name w:val="Contact Info"/>
    <w:basedOn w:val="a"/>
    <w:uiPriority w:val="1"/>
    <w:qFormat/>
    <w:pPr>
      <w:widowControl/>
      <w:spacing w:line="288" w:lineRule="auto"/>
      <w:jc w:val="left"/>
    </w:pPr>
    <w:rPr>
      <w:rFonts w:eastAsiaTheme="minorHAnsi"/>
      <w:color w:val="595959"/>
      <w:kern w:val="20"/>
      <w:sz w:val="20"/>
      <w:szCs w:val="20"/>
      <w:lang w:eastAsia="ja-JP"/>
    </w:rPr>
  </w:style>
  <w:style w:type="character" w:customStyle="1" w:styleId="transsent">
    <w:name w:val="transsent"/>
    <w:basedOn w:val="a0"/>
  </w:style>
  <w:style w:type="paragraph" w:styleId="a8">
    <w:name w:val="List Paragraph"/>
    <w:basedOn w:val="a"/>
    <w:uiPriority w:val="34"/>
    <w:qFormat/>
    <w:pPr>
      <w:widowControl/>
      <w:spacing w:before="40" w:after="160" w:line="288" w:lineRule="auto"/>
      <w:ind w:left="720"/>
      <w:contextualSpacing/>
      <w:jc w:val="left"/>
    </w:pPr>
    <w:rPr>
      <w:rFonts w:eastAsiaTheme="minorHAnsi"/>
      <w:color w:val="595959"/>
      <w:kern w:val="20"/>
      <w:sz w:val="20"/>
      <w:szCs w:val="20"/>
      <w:lang w:eastAsia="ja-JP"/>
    </w:rPr>
  </w:style>
  <w:style w:type="character" w:customStyle="1" w:styleId="a6">
    <w:name w:val="ヘッダー (文字)"/>
    <w:basedOn w:val="a0"/>
    <w:link w:val="a5"/>
    <w:uiPriority w:val="99"/>
    <w:rPr>
      <w:sz w:val="18"/>
      <w:szCs w:val="18"/>
    </w:rPr>
  </w:style>
  <w:style w:type="character" w:customStyle="1" w:styleId="a4">
    <w:name w:val="フッター (文字)"/>
    <w:basedOn w:val="a0"/>
    <w:link w:val="a3"/>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flip="none" rotWithShape="1">
          <a:gsLst>
            <a:gs pos="0">
              <a:schemeClr val="phClr">
                <a:satMod val="104999"/>
                <a:tint val="67000"/>
              </a:schemeClr>
            </a:gs>
            <a:gs pos="50000">
              <a:schemeClr val="phClr">
                <a:satMod val="103000"/>
                <a:tint val="73000"/>
              </a:schemeClr>
            </a:gs>
            <a:gs pos="100000">
              <a:schemeClr val="phClr">
                <a:satMod val="109000"/>
                <a:tint val="81000"/>
              </a:schemeClr>
            </a:gs>
          </a:gsLst>
          <a:lin ang="5400000" scaled="0"/>
          <a:tileRect/>
        </a:gradFill>
        <a:gradFill flip="none" rotWithShape="1">
          <a:gsLst>
            <a:gs pos="0">
              <a:schemeClr val="phClr">
                <a:satMod val="103000"/>
                <a:tint val="94000"/>
              </a:schemeClr>
            </a:gs>
            <a:gs pos="50000">
              <a:schemeClr val="phClr">
                <a:satMod val="110000"/>
                <a:shade val="100000"/>
              </a:schemeClr>
            </a:gs>
            <a:gs pos="100000">
              <a:schemeClr val="phClr">
                <a:satMod val="120000"/>
                <a:shade val="78000"/>
              </a:schemeClr>
            </a:gs>
          </a:gsLst>
          <a:lin ang="5400000" scaled="0"/>
          <a:tileRect/>
        </a:gradFill>
      </a:fillStyleLst>
      <a:lnStyleLst>
        <a:ln w="6350">
          <a:solidFill>
            <a:schemeClr val="phClr"/>
          </a:solidFill>
          <a:miter lim="800000"/>
        </a:ln>
        <a:ln w="12700">
          <a:solidFill>
            <a:schemeClr val="phClr"/>
          </a:solidFill>
          <a:miter lim="800000"/>
        </a:ln>
        <a:ln w="19050">
          <a:solidFill>
            <a:schemeClr val="phClr"/>
          </a:solidFill>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flip="none" rotWithShape="1">
          <a:gsLst>
            <a:gs pos="0">
              <a:schemeClr val="phClr">
                <a:satMod val="104999"/>
                <a:tint val="67000"/>
              </a:schemeClr>
            </a:gs>
            <a:gs pos="50000">
              <a:schemeClr val="phClr">
                <a:satMod val="103000"/>
                <a:tint val="73000"/>
              </a:schemeClr>
            </a:gs>
            <a:gs pos="100000">
              <a:schemeClr val="phClr">
                <a:satMod val="109000"/>
                <a:tint val="81000"/>
              </a:schemeClr>
            </a:gs>
          </a:gsLst>
          <a:lin ang="5400000" scaled="0"/>
          <a:tileRect/>
        </a:gradFill>
        <a:gradFill flip="none" rotWithShape="1">
          <a:gsLst>
            <a:gs pos="0">
              <a:schemeClr val="phClr">
                <a:satMod val="103000"/>
                <a:tint val="94000"/>
              </a:schemeClr>
            </a:gs>
            <a:gs pos="50000">
              <a:schemeClr val="phClr">
                <a:satMod val="110000"/>
                <a:shade val="100000"/>
              </a:schemeClr>
            </a:gs>
            <a:gs pos="100000">
              <a:schemeClr val="phClr">
                <a:satMod val="120000"/>
                <a:shade val="78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394</Words>
  <Characters>2252</Characters>
  <Application>Microsoft Office Word</Application>
  <DocSecurity>0</DocSecurity>
  <Lines>18</Lines>
  <Paragraphs>5</Paragraphs>
  <ScaleCrop>false</ScaleCrop>
  <LinksUpToDate>false</LinksUpToDate>
  <CharactersWithSpaces>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2024-09-18T05:12:00Z</dcterms:created>
  <dcterms:modified xsi:type="dcterms:W3CDTF">2025-09-29T05:15:00Z</dcterms:modified>
  <cp:version>1000.0100.01</cp:version>
</cp:coreProperties>
</file>